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35831" w14:textId="77777777" w:rsidR="00336650" w:rsidRPr="00336650" w:rsidRDefault="00C0069D" w:rsidP="00336650">
      <w:pPr>
        <w:rPr>
          <w:i/>
          <w:iCs/>
        </w:rPr>
      </w:pPr>
      <w:r>
        <w:rPr>
          <w:rStyle w:val="Emphasis"/>
        </w:rPr>
        <w:t>&lt;datum&gt;</w:t>
      </w:r>
    </w:p>
    <w:p w14:paraId="27B3E450" w14:textId="77777777" w:rsidR="00E17738" w:rsidRDefault="00E17738" w:rsidP="00D82426">
      <w:pPr>
        <w:pStyle w:val="Heading1"/>
      </w:pPr>
      <w:r>
        <w:t xml:space="preserve">Interpellation </w:t>
      </w:r>
    </w:p>
    <w:p w14:paraId="1E5B49DD" w14:textId="02C70267" w:rsidR="00D82426" w:rsidRPr="00D82426" w:rsidRDefault="00C0069D" w:rsidP="00D82426">
      <w:pPr>
        <w:pStyle w:val="Heading1"/>
      </w:pPr>
      <w:r>
        <w:t>&lt;Rubrik&gt;</w:t>
      </w:r>
    </w:p>
    <w:p w14:paraId="2F2D52A4" w14:textId="77777777" w:rsidR="00336650" w:rsidRPr="00336650" w:rsidRDefault="00D82426" w:rsidP="00D82426">
      <w:pPr>
        <w:pStyle w:val="Heading3"/>
      </w:pPr>
      <w:r>
        <w:t xml:space="preserve"> Bakgrund</w:t>
      </w:r>
    </w:p>
    <w:p w14:paraId="32D7E2FE" w14:textId="63951818" w:rsidR="007D33AE" w:rsidRPr="007D33AE" w:rsidRDefault="00C0069D" w:rsidP="00336650">
      <w:pPr>
        <w:rPr>
          <w:i/>
        </w:rPr>
      </w:pPr>
      <w:r w:rsidRPr="007D33AE">
        <w:rPr>
          <w:i/>
        </w:rPr>
        <w:t>&lt;</w:t>
      </w:r>
      <w:r w:rsidR="00D82426" w:rsidRPr="007D33AE">
        <w:rPr>
          <w:i/>
        </w:rPr>
        <w:t xml:space="preserve">Förklara bakgrunden till </w:t>
      </w:r>
      <w:r w:rsidR="00E17738">
        <w:rPr>
          <w:i/>
        </w:rPr>
        <w:t>interpellationen/frågan</w:t>
      </w:r>
      <w:r w:rsidR="00D82426" w:rsidRPr="007D33AE">
        <w:rPr>
          <w:i/>
        </w:rPr>
        <w:t xml:space="preserve">, </w:t>
      </w:r>
      <w:r w:rsidR="00E17738">
        <w:rPr>
          <w:i/>
        </w:rPr>
        <w:t xml:space="preserve">bakgrundsfakta till </w:t>
      </w:r>
      <w:r w:rsidR="00703E24">
        <w:rPr>
          <w:i/>
        </w:rPr>
        <w:t>interpellationen</w:t>
      </w:r>
      <w:bookmarkStart w:id="0" w:name="_GoBack"/>
      <w:bookmarkEnd w:id="0"/>
      <w:r w:rsidR="00E17738">
        <w:rPr>
          <w:i/>
        </w:rPr>
        <w:t>, varför ställs interpelaltionen</w:t>
      </w:r>
      <w:r w:rsidRPr="007D33AE">
        <w:rPr>
          <w:i/>
        </w:rPr>
        <w:t>&gt;</w:t>
      </w:r>
    </w:p>
    <w:p w14:paraId="1F2C0A69" w14:textId="77777777" w:rsidR="00D82426" w:rsidRDefault="00D82426" w:rsidP="00336650"/>
    <w:p w14:paraId="77981357" w14:textId="03F8A528" w:rsidR="00D82426" w:rsidRDefault="00E17738" w:rsidP="00D82426">
      <w:pPr>
        <w:pStyle w:val="Heading3"/>
      </w:pPr>
      <w:r>
        <w:t>Därför frågar &lt;jag/vi&gt;</w:t>
      </w:r>
    </w:p>
    <w:p w14:paraId="202AEF76" w14:textId="0C2C4068" w:rsidR="00D82426" w:rsidRPr="007D33AE" w:rsidRDefault="00D82426" w:rsidP="00D82426">
      <w:pPr>
        <w:rPr>
          <w:i/>
        </w:rPr>
      </w:pPr>
      <w:r w:rsidRPr="007D33AE">
        <w:rPr>
          <w:i/>
        </w:rPr>
        <w:t>&lt;</w:t>
      </w:r>
      <w:r w:rsidR="00E17738">
        <w:rPr>
          <w:i/>
        </w:rPr>
        <w:t>Frågeställningen</w:t>
      </w:r>
      <w:r w:rsidRPr="007D33AE">
        <w:rPr>
          <w:i/>
        </w:rPr>
        <w:t>&gt;</w:t>
      </w:r>
    </w:p>
    <w:p w14:paraId="004066EE" w14:textId="77777777" w:rsidR="00321240" w:rsidRDefault="00321240" w:rsidP="00336650"/>
    <w:p w14:paraId="001E56FF" w14:textId="0E049539" w:rsidR="00D01A34" w:rsidRDefault="00870074" w:rsidP="00E17738">
      <w:pPr>
        <w:rPr>
          <w:i/>
        </w:rPr>
      </w:pPr>
      <w:r w:rsidRPr="007D33AE">
        <w:rPr>
          <w:i/>
        </w:rPr>
        <w:t xml:space="preserve">&lt;Skriv under </w:t>
      </w:r>
      <w:r w:rsidR="00E17738">
        <w:rPr>
          <w:i/>
        </w:rPr>
        <w:t>interpellationen&gt;</w:t>
      </w:r>
    </w:p>
    <w:p w14:paraId="60DD5F08" w14:textId="39307D8A" w:rsidR="00E17738" w:rsidRDefault="00E17738" w:rsidP="00E17738">
      <w:pPr>
        <w:rPr>
          <w:i/>
        </w:rPr>
      </w:pPr>
      <w:r>
        <w:rPr>
          <w:i/>
        </w:rPr>
        <w:t>Exempel:</w:t>
      </w:r>
    </w:p>
    <w:p w14:paraId="26FC257E" w14:textId="77777777" w:rsidR="00D01A34" w:rsidRPr="00D01A34" w:rsidRDefault="00D01A34" w:rsidP="00336650">
      <w:pPr>
        <w:rPr>
          <w:i/>
        </w:rPr>
      </w:pPr>
      <w:r w:rsidRPr="00D01A34">
        <w:rPr>
          <w:i/>
        </w:rPr>
        <w:t>Umeå 2016-08</w:t>
      </w:r>
    </w:p>
    <w:p w14:paraId="323716BC" w14:textId="77777777" w:rsidR="00D01A34" w:rsidRPr="00D01A34" w:rsidRDefault="00D01A34" w:rsidP="00336650">
      <w:pPr>
        <w:rPr>
          <w:i/>
        </w:rPr>
      </w:pPr>
      <w:r w:rsidRPr="00D01A34">
        <w:rPr>
          <w:i/>
        </w:rPr>
        <w:t>Adam Bonnedahl</w:t>
      </w:r>
    </w:p>
    <w:p w14:paraId="067008DC" w14:textId="77777777" w:rsidR="00D01A34" w:rsidRPr="00D01A34" w:rsidRDefault="00D01A34" w:rsidP="00336650">
      <w:pPr>
        <w:rPr>
          <w:i/>
        </w:rPr>
      </w:pPr>
      <w:r w:rsidRPr="00D01A34">
        <w:rPr>
          <w:i/>
        </w:rPr>
        <w:t>Fullmäktiges Talman 16/17</w:t>
      </w:r>
    </w:p>
    <w:sectPr w:rsidR="00D01A34" w:rsidRPr="00D01A34">
      <w:headerReference w:type="default" r:id="rId8"/>
      <w:footerReference w:type="default" r:id="rId9"/>
      <w:pgSz w:w="11906" w:h="16838" w:code="9"/>
      <w:pgMar w:top="1418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B0F07" w14:textId="77777777" w:rsidR="00A855F9" w:rsidRDefault="00A855F9">
      <w:r>
        <w:separator/>
      </w:r>
    </w:p>
  </w:endnote>
  <w:endnote w:type="continuationSeparator" w:id="0">
    <w:p w14:paraId="1425EF1B" w14:textId="77777777" w:rsidR="00A855F9" w:rsidRDefault="00A8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Frutiger LT Std 87 ExtraBlk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77 Black C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LT Std 67 Bold Cn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Frutiger LT Std 57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02814" w14:textId="77777777" w:rsidR="002F2115" w:rsidRPr="00BB2ED8" w:rsidRDefault="002F2115" w:rsidP="002F2115">
    <w:pPr>
      <w:pStyle w:val="Footer"/>
      <w:rPr>
        <w:iCs/>
        <w:noProof/>
        <w:color w:val="808080"/>
        <w:szCs w:val="16"/>
      </w:rPr>
    </w:pPr>
  </w:p>
  <w:p w14:paraId="7B2E7721" w14:textId="77777777" w:rsidR="002F2115" w:rsidRPr="00BB2ED8" w:rsidRDefault="002F2115" w:rsidP="002F2115">
    <w:pPr>
      <w:pStyle w:val="Footer"/>
      <w:pBdr>
        <w:bottom w:val="single" w:sz="6" w:space="1" w:color="auto"/>
      </w:pBdr>
      <w:rPr>
        <w:iCs/>
        <w:noProof/>
        <w:color w:val="808080"/>
        <w:szCs w:val="16"/>
      </w:rPr>
    </w:pPr>
  </w:p>
  <w:p w14:paraId="409D3475" w14:textId="77777777" w:rsidR="00321240" w:rsidRPr="00745914" w:rsidRDefault="002F2115" w:rsidP="002F2115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smallCaps/>
        <w:noProof/>
        <w:color w:val="808080"/>
        <w:szCs w:val="16"/>
      </w:rPr>
    </w:pPr>
    <w:r w:rsidRPr="00BB2ED8">
      <w:rPr>
        <w:noProof/>
        <w:color w:val="808080"/>
        <w:sz w:val="20"/>
      </w:rPr>
      <w:t>Umeå naturvetar- och teknologkår</w:t>
    </w:r>
    <w:r w:rsidRPr="00BB2ED8">
      <w:rPr>
        <w:noProof/>
        <w:color w:val="808080"/>
        <w:szCs w:val="16"/>
      </w:rPr>
      <w:tab/>
    </w:r>
    <w:r w:rsidRPr="00BB2ED8">
      <w:rPr>
        <w:smallCaps/>
        <w:noProof/>
        <w:color w:val="808080"/>
        <w:szCs w:val="16"/>
      </w:rPr>
      <w:tab/>
    </w:r>
  </w:p>
  <w:p w14:paraId="69F255ED" w14:textId="77777777" w:rsidR="00A2774C" w:rsidRDefault="00A2774C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>
      <w:rPr>
        <w:noProof/>
        <w:color w:val="808080"/>
        <w:szCs w:val="16"/>
      </w:rPr>
      <w:t>Kårfullmäktige</w:t>
    </w:r>
  </w:p>
  <w:p w14:paraId="10D754BE" w14:textId="77777777" w:rsidR="00A2774C" w:rsidRDefault="00A2774C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>
      <w:rPr>
        <w:noProof/>
        <w:color w:val="808080"/>
        <w:szCs w:val="16"/>
      </w:rPr>
      <w:t>Motion</w:t>
    </w:r>
  </w:p>
  <w:p w14:paraId="2FDAC93A" w14:textId="77777777" w:rsidR="00A2774C" w:rsidRDefault="00A2774C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</w:p>
  <w:p w14:paraId="7766857E" w14:textId="77777777" w:rsidR="002F2115" w:rsidRPr="002F2115" w:rsidRDefault="00336650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 w:rsidRPr="00C0069D">
      <w:rPr>
        <w:noProof/>
        <w:color w:val="808080"/>
        <w:szCs w:val="16"/>
      </w:rPr>
      <w:tab/>
    </w:r>
    <w:r w:rsidR="002F2115" w:rsidRPr="00C0069D">
      <w:rPr>
        <w:noProof/>
        <w:color w:val="80808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D56D0" w14:textId="77777777" w:rsidR="00A855F9" w:rsidRDefault="00A855F9">
      <w:r>
        <w:separator/>
      </w:r>
    </w:p>
  </w:footnote>
  <w:footnote w:type="continuationSeparator" w:id="0">
    <w:p w14:paraId="2D2E78E2" w14:textId="77777777" w:rsidR="00A855F9" w:rsidRDefault="00A85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C5708" w14:textId="77777777" w:rsidR="002F2115" w:rsidRPr="002F2115" w:rsidRDefault="002F2115">
    <w:pPr>
      <w:rPr>
        <w:color w:val="808080"/>
        <w:szCs w:val="24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257"/>
    </w:tblGrid>
    <w:tr w:rsidR="002F2115" w:rsidRPr="002F2115" w14:paraId="2F37C308" w14:textId="77777777">
      <w:tc>
        <w:tcPr>
          <w:tcW w:w="4181" w:type="dxa"/>
        </w:tcPr>
        <w:p w14:paraId="7C438C78" w14:textId="77777777" w:rsidR="002F2115" w:rsidRPr="002F2115" w:rsidRDefault="008C6A5F" w:rsidP="00B565E5">
          <w:pPr>
            <w:pStyle w:val="Header"/>
            <w:rPr>
              <w:color w:val="808080"/>
              <w:szCs w:val="24"/>
            </w:rPr>
          </w:pPr>
          <w:r w:rsidRPr="002F2115">
            <w:rPr>
              <w:noProof/>
              <w:color w:val="808080"/>
              <w:szCs w:val="24"/>
            </w:rPr>
            <w:drawing>
              <wp:inline distT="0" distB="0" distL="0" distR="0" wp14:anchorId="0A3A66D7" wp14:editId="7D880484">
                <wp:extent cx="2084070" cy="786765"/>
                <wp:effectExtent l="0" t="0" r="0" b="0"/>
                <wp:docPr id="1" name="Bild 1" descr="Untitled-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7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7" w:type="dxa"/>
        </w:tcPr>
        <w:p w14:paraId="4670CB22" w14:textId="6996690F" w:rsidR="002F2115" w:rsidRPr="002F2115" w:rsidRDefault="00E17738" w:rsidP="00B565E5">
          <w:pPr>
            <w:pStyle w:val="Header"/>
            <w:jc w:val="right"/>
            <w:rPr>
              <w:i/>
              <w:iCs/>
              <w:color w:val="808080"/>
              <w:szCs w:val="24"/>
            </w:rPr>
          </w:pPr>
          <w:r>
            <w:rPr>
              <w:i/>
              <w:iCs/>
              <w:color w:val="808080"/>
              <w:szCs w:val="24"/>
            </w:rPr>
            <w:t>Interpellation</w:t>
          </w:r>
        </w:p>
        <w:p w14:paraId="702DB4C9" w14:textId="77777777" w:rsidR="006C7B8E" w:rsidRDefault="00C0069D" w:rsidP="00B565E5">
          <w:pPr>
            <w:pStyle w:val="Header"/>
            <w:jc w:val="right"/>
            <w:rPr>
              <w:noProof/>
              <w:color w:val="808080"/>
              <w:szCs w:val="24"/>
            </w:rPr>
          </w:pPr>
          <w:r>
            <w:rPr>
              <w:noProof/>
              <w:color w:val="808080"/>
              <w:szCs w:val="24"/>
            </w:rPr>
            <w:t>&lt;Bilagenummer&gt;</w:t>
          </w:r>
        </w:p>
        <w:p w14:paraId="247D7044" w14:textId="77777777" w:rsidR="002F2115" w:rsidRPr="002F2115" w:rsidRDefault="002F2115" w:rsidP="00B565E5">
          <w:pPr>
            <w:pStyle w:val="Header"/>
            <w:jc w:val="right"/>
            <w:rPr>
              <w:noProof/>
              <w:color w:val="808080"/>
              <w:szCs w:val="24"/>
            </w:rPr>
          </w:pPr>
          <w:r w:rsidRPr="002F2115">
            <w:rPr>
              <w:noProof/>
              <w:color w:val="808080"/>
              <w:szCs w:val="24"/>
            </w:rPr>
            <w:t xml:space="preserve">Umeå, </w:t>
          </w:r>
          <w:r w:rsidR="00C0069D">
            <w:rPr>
              <w:noProof/>
              <w:color w:val="808080"/>
              <w:szCs w:val="24"/>
            </w:rPr>
            <w:t>2016-08-19</w:t>
          </w:r>
        </w:p>
        <w:p w14:paraId="7B48B43F" w14:textId="77777777" w:rsidR="002F2115" w:rsidRPr="002F2115" w:rsidRDefault="002F2115" w:rsidP="00B565E5">
          <w:pPr>
            <w:pStyle w:val="Header"/>
            <w:jc w:val="right"/>
            <w:rPr>
              <w:color w:val="808080"/>
              <w:szCs w:val="24"/>
            </w:rPr>
          </w:pPr>
          <w:r w:rsidRPr="002F2115">
            <w:rPr>
              <w:noProof/>
              <w:snapToGrid w:val="0"/>
              <w:color w:val="808080"/>
              <w:szCs w:val="24"/>
            </w:rPr>
            <w:t xml:space="preserve">Sid 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PAGE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(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NUMPAGES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)</w:t>
          </w:r>
        </w:p>
      </w:tc>
    </w:tr>
    <w:tr w:rsidR="006C7B8E" w:rsidRPr="002F2115" w14:paraId="5868AFF6" w14:textId="77777777">
      <w:tc>
        <w:tcPr>
          <w:tcW w:w="4181" w:type="dxa"/>
        </w:tcPr>
        <w:p w14:paraId="0941E459" w14:textId="77777777" w:rsidR="006C7B8E" w:rsidRPr="002F2115" w:rsidRDefault="006C7B8E" w:rsidP="00B565E5">
          <w:pPr>
            <w:pStyle w:val="Header"/>
            <w:rPr>
              <w:color w:val="808080"/>
              <w:szCs w:val="24"/>
            </w:rPr>
          </w:pPr>
        </w:p>
      </w:tc>
      <w:tc>
        <w:tcPr>
          <w:tcW w:w="5257" w:type="dxa"/>
        </w:tcPr>
        <w:p w14:paraId="3FE1E706" w14:textId="77777777" w:rsidR="006C7B8E" w:rsidRDefault="006C7B8E" w:rsidP="00B565E5">
          <w:pPr>
            <w:pStyle w:val="Header"/>
            <w:jc w:val="right"/>
            <w:rPr>
              <w:i/>
              <w:iCs/>
              <w:color w:val="808080"/>
              <w:szCs w:val="24"/>
            </w:rPr>
          </w:pPr>
        </w:p>
      </w:tc>
    </w:tr>
  </w:tbl>
  <w:p w14:paraId="433367F4" w14:textId="77777777" w:rsidR="002F2115" w:rsidRPr="002F2115" w:rsidRDefault="002F2115" w:rsidP="00B565E5">
    <w:pPr>
      <w:pStyle w:val="Header"/>
      <w:rPr>
        <w:color w:val="8080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9C4455"/>
    <w:multiLevelType w:val="hybridMultilevel"/>
    <w:tmpl w:val="9C562D30"/>
    <w:lvl w:ilvl="0" w:tplc="729E92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66376"/>
    <w:multiLevelType w:val="hybridMultilevel"/>
    <w:tmpl w:val="C0FE5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13046"/>
    <w:multiLevelType w:val="singleLevel"/>
    <w:tmpl w:val="DD6C34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A"/>
    <w:rsid w:val="000001A9"/>
    <w:rsid w:val="00026437"/>
    <w:rsid w:val="0009421E"/>
    <w:rsid w:val="000A33BB"/>
    <w:rsid w:val="000B06E4"/>
    <w:rsid w:val="000E02F9"/>
    <w:rsid w:val="001227F4"/>
    <w:rsid w:val="001565D0"/>
    <w:rsid w:val="001809F7"/>
    <w:rsid w:val="00194EAA"/>
    <w:rsid w:val="0019721D"/>
    <w:rsid w:val="001B1BC9"/>
    <w:rsid w:val="001B3161"/>
    <w:rsid w:val="001C6CF8"/>
    <w:rsid w:val="001F030A"/>
    <w:rsid w:val="001F309A"/>
    <w:rsid w:val="002257EE"/>
    <w:rsid w:val="0026580A"/>
    <w:rsid w:val="002A7ACD"/>
    <w:rsid w:val="002C5E97"/>
    <w:rsid w:val="002D212F"/>
    <w:rsid w:val="002E0872"/>
    <w:rsid w:val="002F19A4"/>
    <w:rsid w:val="002F2115"/>
    <w:rsid w:val="002F7022"/>
    <w:rsid w:val="00301DBD"/>
    <w:rsid w:val="00321240"/>
    <w:rsid w:val="0033195D"/>
    <w:rsid w:val="00331B8C"/>
    <w:rsid w:val="00334A17"/>
    <w:rsid w:val="00336650"/>
    <w:rsid w:val="00346022"/>
    <w:rsid w:val="00346A1C"/>
    <w:rsid w:val="00350872"/>
    <w:rsid w:val="00395BD0"/>
    <w:rsid w:val="003A72FB"/>
    <w:rsid w:val="003C0A76"/>
    <w:rsid w:val="003C12F6"/>
    <w:rsid w:val="0041514C"/>
    <w:rsid w:val="00423268"/>
    <w:rsid w:val="0044401D"/>
    <w:rsid w:val="00490266"/>
    <w:rsid w:val="0049204F"/>
    <w:rsid w:val="00553410"/>
    <w:rsid w:val="00554DB6"/>
    <w:rsid w:val="00561B5F"/>
    <w:rsid w:val="00562AFB"/>
    <w:rsid w:val="005A56B1"/>
    <w:rsid w:val="005D26D6"/>
    <w:rsid w:val="005E4D05"/>
    <w:rsid w:val="00615FDA"/>
    <w:rsid w:val="0066065F"/>
    <w:rsid w:val="00675BC3"/>
    <w:rsid w:val="00690C11"/>
    <w:rsid w:val="006C7B8E"/>
    <w:rsid w:val="006E023E"/>
    <w:rsid w:val="006F658B"/>
    <w:rsid w:val="00703E24"/>
    <w:rsid w:val="00706239"/>
    <w:rsid w:val="00723C2D"/>
    <w:rsid w:val="00745914"/>
    <w:rsid w:val="00751B1E"/>
    <w:rsid w:val="00755EC9"/>
    <w:rsid w:val="007676A9"/>
    <w:rsid w:val="0077413E"/>
    <w:rsid w:val="00795AF8"/>
    <w:rsid w:val="00797BF8"/>
    <w:rsid w:val="007B5215"/>
    <w:rsid w:val="007C0414"/>
    <w:rsid w:val="007D33AE"/>
    <w:rsid w:val="007D68F7"/>
    <w:rsid w:val="007E0DCC"/>
    <w:rsid w:val="007F6006"/>
    <w:rsid w:val="0080359C"/>
    <w:rsid w:val="0084095C"/>
    <w:rsid w:val="008510A5"/>
    <w:rsid w:val="00851954"/>
    <w:rsid w:val="0085618A"/>
    <w:rsid w:val="00870074"/>
    <w:rsid w:val="00871B4C"/>
    <w:rsid w:val="00884363"/>
    <w:rsid w:val="00892024"/>
    <w:rsid w:val="00897868"/>
    <w:rsid w:val="008B6D6C"/>
    <w:rsid w:val="008B7AFF"/>
    <w:rsid w:val="008C6A5F"/>
    <w:rsid w:val="008D3B08"/>
    <w:rsid w:val="008E2809"/>
    <w:rsid w:val="008F412A"/>
    <w:rsid w:val="008F470D"/>
    <w:rsid w:val="00942E6E"/>
    <w:rsid w:val="00967015"/>
    <w:rsid w:val="00982A71"/>
    <w:rsid w:val="009975E0"/>
    <w:rsid w:val="009D1ECD"/>
    <w:rsid w:val="009D6B8F"/>
    <w:rsid w:val="00A16049"/>
    <w:rsid w:val="00A2774C"/>
    <w:rsid w:val="00A31450"/>
    <w:rsid w:val="00A661FC"/>
    <w:rsid w:val="00A855F9"/>
    <w:rsid w:val="00A93880"/>
    <w:rsid w:val="00AC653A"/>
    <w:rsid w:val="00AF17CA"/>
    <w:rsid w:val="00B42420"/>
    <w:rsid w:val="00B565E5"/>
    <w:rsid w:val="00B80236"/>
    <w:rsid w:val="00B87793"/>
    <w:rsid w:val="00BA6A12"/>
    <w:rsid w:val="00BF75DC"/>
    <w:rsid w:val="00C0069D"/>
    <w:rsid w:val="00C05EEE"/>
    <w:rsid w:val="00C10A0F"/>
    <w:rsid w:val="00C1649C"/>
    <w:rsid w:val="00C2086F"/>
    <w:rsid w:val="00C40B06"/>
    <w:rsid w:val="00C46987"/>
    <w:rsid w:val="00C5335C"/>
    <w:rsid w:val="00CB5F0A"/>
    <w:rsid w:val="00CE02D9"/>
    <w:rsid w:val="00D01A34"/>
    <w:rsid w:val="00D04FB0"/>
    <w:rsid w:val="00D556A7"/>
    <w:rsid w:val="00D71470"/>
    <w:rsid w:val="00D82426"/>
    <w:rsid w:val="00D93C2A"/>
    <w:rsid w:val="00DA1BE0"/>
    <w:rsid w:val="00DF2131"/>
    <w:rsid w:val="00DF2888"/>
    <w:rsid w:val="00E16DB1"/>
    <w:rsid w:val="00E17738"/>
    <w:rsid w:val="00E21A40"/>
    <w:rsid w:val="00E51EB5"/>
    <w:rsid w:val="00E54A81"/>
    <w:rsid w:val="00E632A7"/>
    <w:rsid w:val="00EA7FFA"/>
    <w:rsid w:val="00EC1109"/>
    <w:rsid w:val="00F11DBE"/>
    <w:rsid w:val="00F44F93"/>
    <w:rsid w:val="00F451EF"/>
    <w:rsid w:val="00F45204"/>
    <w:rsid w:val="00F635AE"/>
    <w:rsid w:val="00F66E02"/>
    <w:rsid w:val="00F75D35"/>
    <w:rsid w:val="00FD51FB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DE7E6"/>
  <w15:chartTrackingRefBased/>
  <w15:docId w15:val="{D456758D-3F7A-40A9-9857-B2A7FB6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F1C05"/>
    <w:rPr>
      <w:rFonts w:ascii="Adobe Garamond Pro" w:hAnsi="Adobe Garamond Pro"/>
      <w:sz w:val="24"/>
    </w:rPr>
  </w:style>
  <w:style w:type="paragraph" w:styleId="Heading1">
    <w:name w:val="heading 1"/>
    <w:aliases w:val="NTK Dokumentrubrik"/>
    <w:basedOn w:val="Normal"/>
    <w:next w:val="Normal"/>
    <w:qFormat/>
    <w:rsid w:val="007F1C05"/>
    <w:pPr>
      <w:keepNext/>
      <w:spacing w:before="240" w:after="60"/>
      <w:outlineLvl w:val="0"/>
    </w:pPr>
    <w:rPr>
      <w:rFonts w:ascii="Frutiger LT Std 87 ExtraBlk Cn" w:hAnsi="Frutiger LT Std 87 ExtraBlk Cn" w:cs="Arial"/>
      <w:bCs/>
      <w:kern w:val="32"/>
      <w:sz w:val="32"/>
      <w:szCs w:val="32"/>
    </w:rPr>
  </w:style>
  <w:style w:type="paragraph" w:styleId="Heading2">
    <w:name w:val="heading 2"/>
    <w:aliases w:val="NTK Huvudrubrik"/>
    <w:basedOn w:val="Normal"/>
    <w:next w:val="Normal"/>
    <w:qFormat/>
    <w:rsid w:val="00751035"/>
    <w:pPr>
      <w:keepNext/>
      <w:spacing w:before="240" w:after="60"/>
      <w:outlineLvl w:val="1"/>
    </w:pPr>
    <w:rPr>
      <w:rFonts w:ascii="Frutiger LT Std 77 Black Cn" w:hAnsi="Frutiger LT Std 77 Black Cn" w:cs="Arial"/>
      <w:bCs/>
      <w:iCs/>
      <w:sz w:val="30"/>
      <w:szCs w:val="28"/>
    </w:rPr>
  </w:style>
  <w:style w:type="paragraph" w:styleId="Heading3">
    <w:name w:val="heading 3"/>
    <w:aliases w:val="NTK Rubrik"/>
    <w:basedOn w:val="Normal"/>
    <w:next w:val="Normal"/>
    <w:qFormat/>
    <w:rsid w:val="007F1C05"/>
    <w:pPr>
      <w:keepNext/>
      <w:spacing w:before="240" w:after="60"/>
      <w:outlineLvl w:val="2"/>
    </w:pPr>
    <w:rPr>
      <w:rFonts w:ascii="Frutiger LT Std 67 Bold Cn" w:hAnsi="Frutiger LT Std 67 Bold Cn" w:cs="Arial"/>
      <w:bCs/>
      <w:sz w:val="28"/>
      <w:szCs w:val="26"/>
    </w:rPr>
  </w:style>
  <w:style w:type="paragraph" w:styleId="Heading4">
    <w:name w:val="heading 4"/>
    <w:aliases w:val="NTK Underrubrik"/>
    <w:basedOn w:val="Normal"/>
    <w:next w:val="Normal"/>
    <w:qFormat/>
    <w:rsid w:val="007F1C05"/>
    <w:pPr>
      <w:keepNext/>
      <w:spacing w:before="240" w:after="60"/>
      <w:outlineLvl w:val="3"/>
    </w:pPr>
    <w:rPr>
      <w:rFonts w:ascii="Frutiger LT Std 57 Cn" w:hAnsi="Frutiger LT Std 57 C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TK Sidhuvud"/>
    <w:basedOn w:val="Normal"/>
    <w:rsid w:val="007F1C05"/>
    <w:pPr>
      <w:tabs>
        <w:tab w:val="center" w:pos="4153"/>
        <w:tab w:val="right" w:pos="9072"/>
      </w:tabs>
    </w:pPr>
    <w:rPr>
      <w:rFonts w:ascii="Frutiger LT Std 57 Cn" w:hAnsi="Frutiger LT Std 57 Cn"/>
    </w:rPr>
  </w:style>
  <w:style w:type="paragraph" w:styleId="Footer">
    <w:name w:val="footer"/>
    <w:aliases w:val="NTK Sidfot"/>
    <w:basedOn w:val="Normal"/>
    <w:rsid w:val="007F1C05"/>
    <w:pPr>
      <w:tabs>
        <w:tab w:val="left" w:pos="3402"/>
        <w:tab w:val="left" w:pos="4961"/>
        <w:tab w:val="left" w:pos="6521"/>
        <w:tab w:val="left" w:pos="7938"/>
      </w:tabs>
    </w:pPr>
    <w:rPr>
      <w:rFonts w:ascii="Frutiger LT Std 57 Cn" w:hAnsi="Frutiger LT Std 57 Cn"/>
      <w:sz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C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5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5F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0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slag">
    <w:name w:val="Förslag"/>
    <w:basedOn w:val="Normal"/>
    <w:rsid w:val="00350872"/>
    <w:pPr>
      <w:spacing w:before="20" w:after="40"/>
      <w:ind w:left="1458" w:hanging="454"/>
    </w:pPr>
    <w:rPr>
      <w:sz w:val="20"/>
      <w:lang w:eastAsia="ar-SA"/>
    </w:rPr>
  </w:style>
  <w:style w:type="paragraph" w:customStyle="1" w:styleId="Standard">
    <w:name w:val="Standard"/>
    <w:rsid w:val="00D556A7"/>
    <w:pPr>
      <w:suppressAutoHyphens/>
      <w:autoSpaceDN w:val="0"/>
    </w:pPr>
    <w:rPr>
      <w:rFonts w:ascii="AGaramond" w:hAnsi="AGaramond"/>
      <w:kern w:val="3"/>
      <w:sz w:val="24"/>
    </w:rPr>
  </w:style>
  <w:style w:type="paragraph" w:styleId="Title">
    <w:name w:val="Title"/>
    <w:basedOn w:val="Normal"/>
    <w:next w:val="Normal"/>
    <w:link w:val="TitleChar"/>
    <w:qFormat/>
    <w:rsid w:val="003A72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A72F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336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M\Documents\FUM%201617\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DD2BB-2B39-4E6E-B792-E34FAC9D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</Template>
  <TotalTime>3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Dokumentrubrik</vt:lpstr>
    </vt:vector>
  </TitlesOfParts>
  <Company>NTK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Dokumentrubrik</dc:title>
  <dc:subject/>
  <dc:creator>FUM</dc:creator>
  <cp:keywords/>
  <dc:description/>
  <cp:lastModifiedBy>Adam Bonnedahl</cp:lastModifiedBy>
  <cp:revision>3</cp:revision>
  <cp:lastPrinted>2016-08-19T13:36:00Z</cp:lastPrinted>
  <dcterms:created xsi:type="dcterms:W3CDTF">2019-10-02T18:35:00Z</dcterms:created>
  <dcterms:modified xsi:type="dcterms:W3CDTF">2019-10-02T18:35:00Z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ksamhetsår">
    <vt:lpwstr>06/07</vt:lpwstr>
  </property>
  <property fmtid="{D5CDD505-2E9C-101B-9397-08002B2CF9AE}" pid="3" name="UbUO">
    <vt:lpwstr>Fredrik Thunarf</vt:lpwstr>
  </property>
</Properties>
</file>